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3F73" w14:textId="77777777" w:rsidR="00633249" w:rsidRDefault="00000000">
      <w:pPr>
        <w:widowControl/>
        <w:spacing w:line="380" w:lineRule="exact"/>
        <w:jc w:val="center"/>
        <w:outlineLvl w:val="0"/>
        <w:rPr>
          <w:rFonts w:ascii="SimHei" w:eastAsia="SimHei"/>
          <w:color w:val="000000"/>
          <w:kern w:val="0"/>
          <w:sz w:val="32"/>
          <w:szCs w:val="32"/>
        </w:rPr>
      </w:pPr>
      <w:r>
        <w:rPr>
          <w:rFonts w:ascii="SimHei" w:eastAsia="SimHei" w:hint="eastAsia"/>
          <w:color w:val="000000"/>
          <w:kern w:val="0"/>
          <w:sz w:val="32"/>
          <w:szCs w:val="32"/>
        </w:rPr>
        <w:t>零星工程公开交易项目招标公告</w:t>
      </w:r>
    </w:p>
    <w:p w14:paraId="03E2032F" w14:textId="77777777" w:rsidR="00633249" w:rsidRDefault="00633249">
      <w:pPr>
        <w:widowControl/>
        <w:spacing w:line="380" w:lineRule="exact"/>
        <w:jc w:val="center"/>
        <w:rPr>
          <w:rFonts w:ascii="SimHei" w:eastAsia="SimHei"/>
          <w:color w:val="000000"/>
          <w:kern w:val="0"/>
          <w:sz w:val="32"/>
          <w:szCs w:val="32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6537"/>
      </w:tblGrid>
      <w:tr w:rsidR="00633249" w14:paraId="1714B347" w14:textId="77777777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4D7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招标单位（公章）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984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常州市钟楼区五星街道汤家村民委员会</w:t>
            </w:r>
          </w:p>
        </w:tc>
      </w:tr>
      <w:tr w:rsidR="00633249" w14:paraId="03688575" w14:textId="77777777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8B9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116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汤家村委谈家塘部分氛围增加和修补及其他零星工程项目</w:t>
            </w:r>
          </w:p>
        </w:tc>
      </w:tr>
      <w:tr w:rsidR="00633249" w14:paraId="526C28DB" w14:textId="77777777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286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14A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钟楼区五星街道汤家村委</w:t>
            </w:r>
          </w:p>
        </w:tc>
      </w:tr>
      <w:tr w:rsidR="00633249" w14:paraId="73D42473" w14:textId="77777777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383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5EC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城致公【2025】011号(2025一034）</w:t>
            </w:r>
          </w:p>
        </w:tc>
      </w:tr>
      <w:tr w:rsidR="00633249" w14:paraId="78CB8330" w14:textId="77777777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830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项目估算造价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F61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人民币贰拾捌万陆仟圆整（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286000.00元）</w:t>
            </w:r>
          </w:p>
        </w:tc>
      </w:tr>
      <w:tr w:rsidR="00633249" w14:paraId="733B0259" w14:textId="77777777" w:rsidTr="005B75A3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84E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招标内容、</w:t>
            </w:r>
          </w:p>
          <w:p w14:paraId="42CF6985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数量、用途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47E" w14:textId="77777777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本项目为汤家村委谈家塘部分氛围增加和修补及其他零星工程项目，具体详见招标文件。</w:t>
            </w:r>
          </w:p>
        </w:tc>
      </w:tr>
      <w:tr w:rsidR="00633249" w14:paraId="2EAF579E" w14:textId="77777777">
        <w:trPr>
          <w:trHeight w:val="144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299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投标人供应商的</w:t>
            </w:r>
          </w:p>
          <w:p w14:paraId="622E8192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DA6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一、对投标人的基本要求</w:t>
            </w:r>
          </w:p>
          <w:p w14:paraId="022F41DA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1.满足《中华人民共和国政府采购法》第二十二条规定；</w:t>
            </w:r>
          </w:p>
          <w:p w14:paraId="69FE0C14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2.落实政府釆购政策需满足的资格要求：无；</w:t>
            </w:r>
          </w:p>
          <w:p w14:paraId="52224AD6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3.本项目的特定资格要求：</w:t>
            </w:r>
          </w:p>
          <w:p w14:paraId="089DCFFC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（1）单位负责人为同一人或者存在直接控股、管理关系的不同投标人，不得参加同一合同项下的采购活动；</w:t>
            </w:r>
          </w:p>
          <w:p w14:paraId="6E1070AE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（2）未被“信用中国”网站（www.creditchina.gov.cn）、“中国政府采购网”网站（www.ccgp.gov.cn）列入失信被执行人、重大税收违法案件当事人名单、政府采购严重失信行为记录名单。</w:t>
            </w:r>
          </w:p>
          <w:p w14:paraId="7A8AEE97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二、获取招标文件的时间和办法</w:t>
            </w:r>
          </w:p>
          <w:p w14:paraId="357BCAB3" w14:textId="3049DCF5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1.时间：2025年7月7日至7月1</w:t>
            </w:r>
            <w:r w:rsidR="00386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日，每天上午08:30至11:30，下午13:00至17:00（北京时间，法定节假日除外）</w:t>
            </w:r>
          </w:p>
          <w:p w14:paraId="39F62D82" w14:textId="77777777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2、招标文件领购地点：江苏城致建设管理有限公司（江苏省常州市钟楼区陈渡路198号博律大厦2楼205-1综合办）</w:t>
            </w:r>
          </w:p>
          <w:p w14:paraId="343C951E" w14:textId="77777777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3、招标文件费用：人民币伍佰元整</w:t>
            </w:r>
          </w:p>
          <w:p w14:paraId="13315EEB" w14:textId="74A73C1D" w:rsidR="00633249" w:rsidRDefault="00000000">
            <w:pPr>
              <w:widowControl/>
              <w:spacing w:line="380" w:lineRule="exact"/>
              <w:ind w:firstLineChars="200" w:firstLine="482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4、投标人报名时需提供以下资料有效复印件</w:t>
            </w:r>
            <w:r w:rsidR="005B75A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份并加盖公章：</w:t>
            </w:r>
          </w:p>
          <w:p w14:paraId="681307A1" w14:textId="77777777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FangSong" w:eastAsia="FangSong" w:hAnsi="FangSong" w:cs="FangSong" w:hint="eastAsia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4"/>
              </w:rPr>
              <w:t xml:space="preserve">（1）报名申请表；   </w:t>
            </w:r>
          </w:p>
          <w:p w14:paraId="3D189669" w14:textId="77777777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FangSong" w:eastAsia="FangSong" w:hAnsi="FangSong" w:cs="FangSong" w:hint="eastAsia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4"/>
              </w:rPr>
              <w:lastRenderedPageBreak/>
              <w:t>（2）保证金退款信息表；</w:t>
            </w:r>
          </w:p>
          <w:p w14:paraId="734F1BB3" w14:textId="77777777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FangSong" w:eastAsia="FangSong" w:hAnsi="FangSong" w:cs="FangSong" w:hint="eastAsia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kern w:val="0"/>
                <w:sz w:val="24"/>
              </w:rPr>
              <w:t>（3）营业执照或法人登记证书；</w:t>
            </w:r>
          </w:p>
          <w:p w14:paraId="4510C055" w14:textId="77777777" w:rsidR="00633249" w:rsidRDefault="00000000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资料齐全、符合要求的由代理机构发放招标文件。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报名相关资料可登入“江苏城致建设管理有限公司”网站下载。</w:t>
            </w:r>
          </w:p>
        </w:tc>
      </w:tr>
      <w:tr w:rsidR="00633249" w14:paraId="7C956FA0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0F7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报名日期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207" w14:textId="6A185D3F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2025年07月07日至2025年07月1</w:t>
            </w:r>
            <w:r w:rsidR="00386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日17时00分止</w:t>
            </w:r>
          </w:p>
        </w:tc>
      </w:tr>
      <w:tr w:rsidR="00633249" w14:paraId="23FBE1F1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B59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投标截止时间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04C" w14:textId="77777777" w:rsidR="00633249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2025年07月07日至2025年07月28日14时00分止</w:t>
            </w:r>
          </w:p>
        </w:tc>
      </w:tr>
      <w:tr w:rsidR="00633249" w14:paraId="060F5999" w14:textId="77777777">
        <w:trPr>
          <w:trHeight w:val="92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778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3EB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细则详见本项目招标文件</w:t>
            </w:r>
          </w:p>
        </w:tc>
      </w:tr>
      <w:tr w:rsidR="00633249" w14:paraId="6E8E83B2" w14:textId="77777777">
        <w:trPr>
          <w:trHeight w:val="7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34A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开标日期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3E8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2025年07月28日14时00分止</w:t>
            </w:r>
          </w:p>
        </w:tc>
      </w:tr>
      <w:tr w:rsidR="00633249" w14:paraId="44DBF94C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A63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投标、开标地址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95E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江苏城致建设管理有限公司（江苏省常州市钟楼区陈渡路198号博律大厦2楼205-1开标室）</w:t>
            </w:r>
          </w:p>
        </w:tc>
      </w:tr>
      <w:tr w:rsidR="00633249" w14:paraId="08651CEA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3C2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993" w14:textId="77777777" w:rsidR="00633249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季栋 13861221799</w:t>
            </w:r>
          </w:p>
        </w:tc>
      </w:tr>
    </w:tbl>
    <w:p w14:paraId="2A12EEB0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8B40A5" w14:textId="77777777" w:rsidR="00633249" w:rsidRDefault="00633249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4ACE62E9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755E0C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3CAF8DB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27687857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2C4ADE1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C13CF42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0A37F2B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EBBB7B8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A1F6D73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43C7CE" w14:textId="77777777" w:rsidR="00633249" w:rsidRDefault="00633249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79079381" w14:textId="77777777" w:rsidR="00633249" w:rsidRDefault="00633249">
      <w:pPr>
        <w:pStyle w:val="2"/>
        <w:ind w:firstLine="419"/>
        <w:rPr>
          <w:rFonts w:asciiTheme="minorEastAsia" w:eastAsiaTheme="minorEastAsia" w:hAnsiTheme="minorEastAsia" w:cs="宋体" w:hint="eastAsia"/>
          <w:szCs w:val="21"/>
        </w:rPr>
      </w:pPr>
    </w:p>
    <w:p w14:paraId="5CBA5340" w14:textId="77777777" w:rsidR="00633249" w:rsidRDefault="00633249">
      <w:pPr>
        <w:rPr>
          <w:rFonts w:asciiTheme="minorEastAsia" w:eastAsiaTheme="minorEastAsia" w:hAnsiTheme="minorEastAsia" w:cs="宋体" w:hint="eastAsia"/>
          <w:szCs w:val="21"/>
        </w:rPr>
      </w:pPr>
    </w:p>
    <w:p w14:paraId="026FAC0F" w14:textId="77777777" w:rsidR="00633249" w:rsidRDefault="00633249">
      <w:pPr>
        <w:pStyle w:val="2"/>
        <w:ind w:firstLine="419"/>
        <w:rPr>
          <w:rFonts w:asciiTheme="minorEastAsia" w:eastAsiaTheme="minorEastAsia" w:hAnsiTheme="minorEastAsia" w:cs="宋体" w:hint="eastAsia"/>
          <w:szCs w:val="21"/>
        </w:rPr>
      </w:pPr>
    </w:p>
    <w:p w14:paraId="006CE919" w14:textId="77777777" w:rsidR="00633249" w:rsidRDefault="00633249"/>
    <w:p w14:paraId="294F2478" w14:textId="77777777" w:rsidR="00633249" w:rsidRDefault="00633249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60090FB6" w14:textId="77777777" w:rsidR="005B75A3" w:rsidRDefault="005B75A3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857729B" w14:textId="77777777" w:rsidR="005B75A3" w:rsidRDefault="005B75A3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63BF56D" w14:textId="56ACA58A" w:rsidR="00633249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 xml:space="preserve">附件：                     </w:t>
      </w:r>
    </w:p>
    <w:p w14:paraId="35431743" w14:textId="77777777" w:rsidR="00633249" w:rsidRDefault="00000000">
      <w:pPr>
        <w:snapToGrid w:val="0"/>
        <w:spacing w:line="360" w:lineRule="auto"/>
        <w:jc w:val="center"/>
        <w:outlineLvl w:val="1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报名申请表</w:t>
      </w:r>
    </w:p>
    <w:p w14:paraId="69E035D0" w14:textId="77777777" w:rsidR="00633249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项目编号：</w:t>
      </w:r>
    </w:p>
    <w:tbl>
      <w:tblPr>
        <w:tblW w:w="8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633249" w14:paraId="367B69A9" w14:textId="77777777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498C" w14:textId="77777777" w:rsidR="00633249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投标人全称（公章）：</w:t>
            </w:r>
          </w:p>
        </w:tc>
      </w:tr>
      <w:tr w:rsidR="00633249" w14:paraId="55B18F49" w14:textId="77777777">
        <w:trPr>
          <w:trHeight w:val="2782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3E27" w14:textId="77777777" w:rsidR="00633249" w:rsidRDefault="00000000">
            <w:pPr>
              <w:widowControl/>
              <w:adjustRightInd w:val="0"/>
              <w:snapToGrid w:val="0"/>
              <w:spacing w:beforeLines="50" w:before="156" w:after="100" w:afterAutospacing="1" w:line="360" w:lineRule="auto"/>
              <w:ind w:firstLine="39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szCs w:val="21"/>
              </w:rPr>
              <w:t>招投标过程中答疑补充等相关文件都及时关注，自行获取，并不以此为理由提出质疑。</w:t>
            </w:r>
          </w:p>
          <w:p w14:paraId="5A0A3C20" w14:textId="77777777" w:rsidR="00633249" w:rsidRDefault="000000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633249" w14:paraId="0B2D1ECB" w14:textId="77777777">
        <w:trPr>
          <w:trHeight w:val="42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C06F" w14:textId="77777777" w:rsidR="00633249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633249" w14:paraId="5B47A6B6" w14:textId="77777777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D031BA0" w14:textId="77777777" w:rsidR="00633249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633249" w14:paraId="576D8A57" w14:textId="77777777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6D368EF" w14:textId="77777777" w:rsidR="00633249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633249" w14:paraId="462BCBCD" w14:textId="77777777">
        <w:trPr>
          <w:trHeight w:val="98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10C91" w14:textId="77777777" w:rsidR="00633249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633249" w14:paraId="529B2A17" w14:textId="77777777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48FF" w14:textId="77777777" w:rsidR="00633249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633249" w14:paraId="1A9C8BA8" w14:textId="77777777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8AD3" w14:textId="77777777" w:rsidR="00633249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 w14:textId="77777777" w:rsidR="00633249" w:rsidRDefault="00000000">
      <w:r>
        <w:rPr>
          <w:rFonts w:ascii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sectPr w:rsidR="006332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8895" w14:textId="77777777" w:rsidR="00C76F5F" w:rsidRDefault="00C76F5F">
      <w:r>
        <w:separator/>
      </w:r>
    </w:p>
  </w:endnote>
  <w:endnote w:type="continuationSeparator" w:id="0">
    <w:p w14:paraId="4576F997" w14:textId="77777777" w:rsidR="00C76F5F" w:rsidRDefault="00C7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5E11" w14:textId="77777777" w:rsidR="00633249" w:rsidRDefault="00000000">
    <w:pPr>
      <w:pStyle w:val="a5"/>
      <w:tabs>
        <w:tab w:val="clear" w:pos="8307"/>
        <w:tab w:val="right" w:pos="8306"/>
      </w:tabs>
      <w:jc w:val="center"/>
      <w:rPr>
        <w:rFonts w:ascii="楷体_GB2312" w:hAnsi="楷体_GB2312" w:hint="eastAsia"/>
      </w:rPr>
    </w:pPr>
    <w:r>
      <w:rPr>
        <w:rFonts w:ascii="仿宋_GB2312" w:eastAsia="仿宋_GB2312" w:hAnsi="宋体" w:hint="eastAsia"/>
        <w:szCs w:val="21"/>
      </w:rPr>
      <w:t xml:space="preserve">第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PAGE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13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 共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NUMPAGES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32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0C3A" w14:textId="77777777" w:rsidR="00C76F5F" w:rsidRDefault="00C76F5F">
      <w:r>
        <w:separator/>
      </w:r>
    </w:p>
  </w:footnote>
  <w:footnote w:type="continuationSeparator" w:id="0">
    <w:p w14:paraId="5E02C8C3" w14:textId="77777777" w:rsidR="00C76F5F" w:rsidRDefault="00C76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VhYzUzOGFhNGFiOGE2MmY1YWZiMDI0ZThkOThiNjcifQ=="/>
  </w:docVars>
  <w:rsids>
    <w:rsidRoot w:val="00172A27"/>
    <w:rsid w:val="00097545"/>
    <w:rsid w:val="00152F08"/>
    <w:rsid w:val="00172A27"/>
    <w:rsid w:val="002168BC"/>
    <w:rsid w:val="003861DF"/>
    <w:rsid w:val="0042161D"/>
    <w:rsid w:val="00514B45"/>
    <w:rsid w:val="00532AA9"/>
    <w:rsid w:val="005B75A3"/>
    <w:rsid w:val="005F1329"/>
    <w:rsid w:val="00623263"/>
    <w:rsid w:val="00633249"/>
    <w:rsid w:val="006530B8"/>
    <w:rsid w:val="0068554D"/>
    <w:rsid w:val="007D3EF3"/>
    <w:rsid w:val="00804716"/>
    <w:rsid w:val="00884A80"/>
    <w:rsid w:val="009176A5"/>
    <w:rsid w:val="009C704C"/>
    <w:rsid w:val="00BF72C1"/>
    <w:rsid w:val="00C76F5F"/>
    <w:rsid w:val="00D802B5"/>
    <w:rsid w:val="00DA11A6"/>
    <w:rsid w:val="00F82997"/>
    <w:rsid w:val="01A5673C"/>
    <w:rsid w:val="01BE00C8"/>
    <w:rsid w:val="01E46B04"/>
    <w:rsid w:val="02635BDB"/>
    <w:rsid w:val="026F2BA7"/>
    <w:rsid w:val="02A400F9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805856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1E2BB"/>
  <w15:docId w15:val="{1FC85A0B-4973-4C4F-A8E3-5B792E2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"/>
    <w:qFormat/>
    <w:pPr>
      <w:spacing w:line="440" w:lineRule="exact"/>
      <w:ind w:firstLineChars="196" w:firstLine="196"/>
    </w:pPr>
    <w:rPr>
      <w:rFonts w:ascii="宋体" w:cs="Century"/>
      <w:spacing w:val="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</dc:creator>
  <cp:lastModifiedBy>常州市城市照明管理处(填报)</cp:lastModifiedBy>
  <cp:revision>3</cp:revision>
  <dcterms:created xsi:type="dcterms:W3CDTF">2025-07-07T07:21:00Z</dcterms:created>
  <dcterms:modified xsi:type="dcterms:W3CDTF">2025-07-07T07:26:00Z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BDC0A3E5EB0149B6A85A2DE06DA1AF57_13</vt:lpwstr>
  </property>
  <property fmtid="{D5CDD505-2E9C-101B-9397-08002B2CF9AE}" pid="4" name="KSOTemplateDocerSaveRecord">
    <vt:lpwstr>eyJoZGlkIjoiZGNjYWYyODkzNGRmYTg1NjI3Y2RmNWI4MWFkNTE4OTYiLCJ1c2VySWQiOiI1MTQxNzA4MzcifQ==</vt:lpwstr>
  </property>
</Properties>
</file>